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69A7" w14:textId="23B9A75D" w:rsidR="00E559EE" w:rsidRPr="00FB6443" w:rsidRDefault="00E559EE" w:rsidP="00E559EE">
      <w:pPr>
        <w:shd w:val="clear" w:color="auto" w:fill="C45911" w:themeFill="accent2" w:themeFillShade="BF"/>
        <w:spacing w:line="276" w:lineRule="auto"/>
        <w:jc w:val="center"/>
        <w:rPr>
          <w:rFonts w:cstheme="minorHAnsi"/>
          <w:b/>
          <w:bCs/>
          <w:color w:val="BF8F00" w:themeColor="accent4" w:themeShade="BF"/>
          <w:sz w:val="32"/>
          <w:szCs w:val="32"/>
          <w:lang w:val="el-GR"/>
        </w:rPr>
      </w:pP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C45911" w:themeFill="accent2" w:themeFillShade="BF"/>
          <w:lang w:val="el-GR"/>
        </w:rPr>
        <w:t xml:space="preserve">Καμβάς </w:t>
      </w:r>
      <w:r w:rsidRPr="00FB6443">
        <w:rPr>
          <w:rFonts w:cstheme="minorHAnsi"/>
          <w:b/>
          <w:bCs/>
          <w:color w:val="FFFFFF" w:themeColor="background1"/>
          <w:sz w:val="32"/>
          <w:szCs w:val="32"/>
          <w:shd w:val="clear" w:color="auto" w:fill="C45911" w:themeFill="accent2" w:themeFillShade="BF"/>
          <w:lang w:val="el-GR"/>
        </w:rPr>
        <w:t xml:space="preserve">Κοινωνικού Επιχειρηματικού Μοντέλου </w:t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C45911" w:themeFill="accent2" w:themeFillShade="BF"/>
          <w:lang w:val="el-GR"/>
        </w:rPr>
        <w:t>της Επιχείρησης «….»</w:t>
      </w:r>
    </w:p>
    <w:p w14:paraId="2D818AC9" w14:textId="3F8B14D1" w:rsidR="00104545" w:rsidRPr="00FB6443" w:rsidRDefault="00104545" w:rsidP="00104545">
      <w:pPr>
        <w:shd w:val="clear" w:color="auto" w:fill="C45911" w:themeFill="accent2" w:themeFillShade="BF"/>
        <w:spacing w:line="276" w:lineRule="auto"/>
        <w:jc w:val="center"/>
        <w:rPr>
          <w:rFonts w:cstheme="minorHAnsi"/>
          <w:b/>
          <w:bCs/>
          <w:color w:val="BF8F00" w:themeColor="accent4" w:themeShade="BF"/>
          <w:sz w:val="32"/>
          <w:szCs w:val="32"/>
          <w:lang w:val="el-GR"/>
        </w:rPr>
      </w:pPr>
    </w:p>
    <w:tbl>
      <w:tblPr>
        <w:tblStyle w:val="1-2"/>
        <w:tblW w:w="14485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3145"/>
        <w:gridCol w:w="1593"/>
        <w:gridCol w:w="1242"/>
        <w:gridCol w:w="2126"/>
        <w:gridCol w:w="2268"/>
        <w:gridCol w:w="4111"/>
      </w:tblGrid>
      <w:tr w:rsidR="00886C08" w:rsidRPr="00CF2435" w14:paraId="75E8F914" w14:textId="77777777" w:rsidTr="00886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EDEDED" w:themeFill="accent3" w:themeFillTint="33"/>
          </w:tcPr>
          <w:p w14:paraId="5DB60BCC" w14:textId="77777777" w:rsidR="00104545" w:rsidRPr="00FB6443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  <w:lang w:val="el-GR"/>
              </w:rPr>
            </w:pPr>
          </w:p>
          <w:p w14:paraId="2BEF7597" w14:textId="77777777" w:rsidR="00104545" w:rsidRPr="00FB6443" w:rsidRDefault="00104545" w:rsidP="00EB5126">
            <w:pPr>
              <w:jc w:val="center"/>
              <w:rPr>
                <w:rStyle w:val="-"/>
                <w:rFonts w:cstheme="minorHAnsi"/>
                <w:b w:val="0"/>
                <w:bCs w:val="0"/>
                <w:noProof/>
                <w:color w:val="538135" w:themeColor="accent6" w:themeShade="BF"/>
              </w:rPr>
            </w:pPr>
            <w:r w:rsidRPr="00FB6443">
              <w:rPr>
                <w:rStyle w:val="-"/>
                <w:rFonts w:cstheme="minorHAnsi"/>
                <w:noProof/>
                <w:color w:val="538135" w:themeColor="accent6" w:themeShade="BF"/>
              </w:rPr>
              <w:t>Βασικοί Συνεργάτες</w:t>
            </w:r>
          </w:p>
          <w:p w14:paraId="1C7EEB96" w14:textId="77777777" w:rsidR="00104545" w:rsidRPr="00CF2435" w:rsidRDefault="00104545" w:rsidP="00EB5126">
            <w:pPr>
              <w:jc w:val="center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  <w:r w:rsidRPr="00FB6443">
              <w:rPr>
                <w:rStyle w:val="-"/>
                <w:rFonts w:cstheme="minorHAnsi"/>
                <w:noProof/>
                <w:color w:val="538135" w:themeColor="accent6" w:themeShade="BF"/>
              </w:rPr>
              <w:t>(</w:t>
            </w:r>
            <w:r w:rsidRPr="00FB6443">
              <w:rPr>
                <w:rStyle w:val="-"/>
                <w:rFonts w:cstheme="minorHAnsi"/>
                <w:noProof/>
                <w:color w:val="538135" w:themeColor="accent6" w:themeShade="BF"/>
                <w:lang w:val="en-US"/>
              </w:rPr>
              <w:t>8</w:t>
            </w:r>
            <w:r w:rsidRPr="00FB6443">
              <w:rPr>
                <w:rStyle w:val="-"/>
                <w:rFonts w:cstheme="minorHAnsi"/>
                <w:noProof/>
                <w:color w:val="538135" w:themeColor="accent6" w:themeShade="BF"/>
              </w:rPr>
              <w:t>)</w:t>
            </w:r>
          </w:p>
          <w:p w14:paraId="19598A83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3B539092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54FAE3E9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60C065C1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528ADCB8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7444D5B8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05ECF678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28BCFBFA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3770F0EF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2D908192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4FCD616F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0B026BE2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4C20A924" w14:textId="77777777" w:rsidR="00104545" w:rsidRPr="00FB6443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1C05A724" w14:textId="77777777" w:rsidR="00104545" w:rsidRPr="00CF243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1FE9DA7C" w14:textId="77777777" w:rsidR="00104545" w:rsidRPr="00FB6443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  <w:r w:rsidRPr="00FB6443">
              <w:rPr>
                <w:rStyle w:val="-"/>
                <w:rFonts w:cstheme="minorHAnsi"/>
                <w:noProof/>
                <w:color w:val="C00000"/>
              </w:rPr>
              <w:t>Κύριες Δραστηριότητες (</w:t>
            </w:r>
            <w:r w:rsidRPr="00FB6443">
              <w:rPr>
                <w:rStyle w:val="-"/>
                <w:rFonts w:cstheme="minorHAnsi"/>
                <w:noProof/>
                <w:color w:val="C00000"/>
                <w:lang w:val="en-US"/>
              </w:rPr>
              <w:t>7</w:t>
            </w:r>
            <w:r w:rsidRPr="00FB6443">
              <w:rPr>
                <w:rStyle w:val="-"/>
                <w:rFonts w:cstheme="minorHAnsi"/>
                <w:noProof/>
                <w:color w:val="C00000"/>
              </w:rPr>
              <w:t>)</w:t>
            </w:r>
          </w:p>
          <w:p w14:paraId="696F88AF" w14:textId="77777777" w:rsidR="00104545" w:rsidRPr="00CF2435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EDEDED" w:themeFill="accent3" w:themeFillTint="33"/>
          </w:tcPr>
          <w:p w14:paraId="76DB7FE8" w14:textId="77777777" w:rsidR="00104545" w:rsidRPr="00CF243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5DC6DB6B" w14:textId="77777777" w:rsidR="00104545" w:rsidRPr="00FB6443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7030A0"/>
              </w:rPr>
            </w:pPr>
            <w:r w:rsidRPr="00FB6443">
              <w:rPr>
                <w:rStyle w:val="-"/>
                <w:rFonts w:cstheme="minorHAnsi"/>
                <w:noProof/>
                <w:color w:val="7030A0"/>
              </w:rPr>
              <w:t>Πρόταση Κοινωνικής Αξίας</w:t>
            </w:r>
          </w:p>
          <w:p w14:paraId="30DC86B1" w14:textId="77777777" w:rsidR="00104545" w:rsidRPr="00FB6443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7030A0"/>
              </w:rPr>
            </w:pPr>
            <w:r w:rsidRPr="00FB6443">
              <w:rPr>
                <w:rStyle w:val="-"/>
                <w:rFonts w:cstheme="minorHAnsi"/>
                <w:noProof/>
                <w:color w:val="7030A0"/>
              </w:rPr>
              <w:t>(</w:t>
            </w:r>
            <w:r w:rsidRPr="00FB6443">
              <w:rPr>
                <w:rStyle w:val="-"/>
                <w:rFonts w:cstheme="minorHAnsi"/>
                <w:noProof/>
                <w:color w:val="7030A0"/>
                <w:lang w:val="en-US"/>
              </w:rPr>
              <w:t>2</w:t>
            </w:r>
            <w:r w:rsidRPr="00FB6443">
              <w:rPr>
                <w:rStyle w:val="-"/>
                <w:rFonts w:cstheme="minorHAnsi"/>
                <w:noProof/>
                <w:color w:val="7030A0"/>
              </w:rPr>
              <w:t>)</w:t>
            </w:r>
          </w:p>
          <w:p w14:paraId="17280095" w14:textId="77777777" w:rsidR="00104545" w:rsidRPr="00FB6443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  <w:lang w:val="el-GR"/>
              </w:rPr>
            </w:pPr>
          </w:p>
          <w:p w14:paraId="74AB0428" w14:textId="77777777" w:rsidR="00104545" w:rsidRPr="00C038CD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  <w:r w:rsidRPr="00C038CD">
              <w:rPr>
                <w:rStyle w:val="-"/>
                <w:rFonts w:cstheme="minorHAnsi"/>
                <w:noProof/>
                <w:color w:val="000000" w:themeColor="text1"/>
              </w:rPr>
              <w:t>Πελάτες</w:t>
            </w:r>
          </w:p>
          <w:p w14:paraId="5FCB5CEE" w14:textId="77777777" w:rsidR="0010454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17B8ED9B" w14:textId="77777777" w:rsidR="0010454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noProof/>
                <w:color w:val="000000" w:themeColor="text1"/>
              </w:rPr>
            </w:pPr>
          </w:p>
          <w:p w14:paraId="2C80104D" w14:textId="77777777" w:rsidR="00104545" w:rsidRPr="00CF243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47FE2E44" w14:textId="77777777" w:rsidR="00104545" w:rsidRPr="00970454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  <w:r w:rsidRPr="00970454">
              <w:rPr>
                <w:rStyle w:val="-"/>
                <w:rFonts w:cstheme="minorHAnsi"/>
                <w:noProof/>
                <w:color w:val="000000" w:themeColor="text1"/>
              </w:rPr>
              <w:t>Ωφελούμενοι</w:t>
            </w:r>
          </w:p>
          <w:p w14:paraId="7D41CDCD" w14:textId="77777777" w:rsidR="00104545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60812F47" w14:textId="77777777" w:rsidR="00104545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noProof/>
                <w:color w:val="000000" w:themeColor="text1"/>
              </w:rPr>
            </w:pPr>
          </w:p>
          <w:p w14:paraId="56FF8FBB" w14:textId="77777777" w:rsidR="00104545" w:rsidRPr="00CF2435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539EA14" w14:textId="77777777" w:rsidR="00104545" w:rsidRPr="00CF243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39D5BF62" w14:textId="77777777" w:rsidR="00104545" w:rsidRPr="002F3400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70C0"/>
              </w:rPr>
            </w:pPr>
            <w:r w:rsidRPr="002F3400">
              <w:rPr>
                <w:rStyle w:val="-"/>
                <w:rFonts w:cstheme="minorHAnsi"/>
                <w:noProof/>
                <w:color w:val="0070C0"/>
              </w:rPr>
              <w:t>Σχέσεις με τους Πελάτες</w:t>
            </w:r>
          </w:p>
          <w:p w14:paraId="581BDC54" w14:textId="77777777" w:rsidR="00104545" w:rsidRPr="002F3400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70C0"/>
              </w:rPr>
            </w:pPr>
            <w:r w:rsidRPr="002F3400">
              <w:rPr>
                <w:rStyle w:val="-"/>
                <w:rFonts w:cstheme="minorHAnsi"/>
                <w:noProof/>
                <w:color w:val="0070C0"/>
              </w:rPr>
              <w:t>(</w:t>
            </w:r>
            <w:r w:rsidRPr="002F3400">
              <w:rPr>
                <w:rStyle w:val="-"/>
                <w:rFonts w:cstheme="minorHAnsi"/>
                <w:noProof/>
                <w:color w:val="0070C0"/>
                <w:lang w:val="en-US"/>
              </w:rPr>
              <w:t>4</w:t>
            </w:r>
            <w:r w:rsidRPr="002F3400">
              <w:rPr>
                <w:rStyle w:val="-"/>
                <w:rFonts w:cstheme="minorHAnsi"/>
                <w:noProof/>
                <w:color w:val="0070C0"/>
              </w:rPr>
              <w:t>)</w:t>
            </w:r>
          </w:p>
          <w:p w14:paraId="3FE07887" w14:textId="77777777" w:rsidR="00104545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217CB01B" w14:textId="77777777" w:rsidR="00104545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noProof/>
                <w:color w:val="000000" w:themeColor="text1"/>
              </w:rPr>
            </w:pPr>
          </w:p>
          <w:p w14:paraId="477CC636" w14:textId="77777777" w:rsidR="00104545" w:rsidRPr="00CF2435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  <w:r w:rsidRPr="00CF2435">
              <w:rPr>
                <w:rStyle w:val="-"/>
                <w:rFonts w:cstheme="minorHAnsi"/>
                <w:noProof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EDEDED" w:themeFill="accent3" w:themeFillTint="33"/>
          </w:tcPr>
          <w:p w14:paraId="18CCED9F" w14:textId="77777777" w:rsidR="00104545" w:rsidRPr="00FB6443" w:rsidRDefault="00104545" w:rsidP="00EB5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  <w:lang w:val="el-GR"/>
              </w:rPr>
            </w:pPr>
          </w:p>
          <w:p w14:paraId="08C4A4BD" w14:textId="77777777" w:rsidR="00104545" w:rsidRPr="002F3400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  <w:r w:rsidRPr="002F3400">
              <w:rPr>
                <w:rStyle w:val="-"/>
                <w:rFonts w:cstheme="minorHAnsi"/>
                <w:noProof/>
                <w:color w:val="C45911" w:themeColor="accent2" w:themeShade="BF"/>
              </w:rPr>
              <w:t>Τμήματα Πελατών (</w:t>
            </w:r>
            <w:r w:rsidRPr="002F3400">
              <w:rPr>
                <w:rStyle w:val="-"/>
                <w:rFonts w:cstheme="minorHAnsi"/>
                <w:noProof/>
                <w:color w:val="C45911" w:themeColor="accent2" w:themeShade="BF"/>
                <w:lang w:val="en-US"/>
              </w:rPr>
              <w:t>1</w:t>
            </w:r>
            <w:r w:rsidRPr="002F3400">
              <w:rPr>
                <w:rStyle w:val="-"/>
                <w:rFonts w:cstheme="minorHAnsi"/>
                <w:noProof/>
                <w:color w:val="C45911" w:themeColor="accent2" w:themeShade="BF"/>
              </w:rPr>
              <w:t>)</w:t>
            </w:r>
          </w:p>
          <w:p w14:paraId="7AF08E12" w14:textId="77777777" w:rsidR="0010454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</w:p>
          <w:p w14:paraId="79873734" w14:textId="77777777" w:rsidR="0010454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</w:p>
          <w:p w14:paraId="535DD108" w14:textId="77777777" w:rsidR="00104545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  <w:r>
              <w:rPr>
                <w:rStyle w:val="-"/>
                <w:rFonts w:cstheme="minorHAnsi"/>
                <w:noProof/>
                <w:color w:val="000000" w:themeColor="text1"/>
              </w:rPr>
              <w:t>Πελάτες</w:t>
            </w:r>
          </w:p>
          <w:p w14:paraId="51290595" w14:textId="77777777" w:rsidR="00104545" w:rsidRPr="00CF2435" w:rsidRDefault="00104545" w:rsidP="00EB5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2DC811A0" w14:textId="77777777" w:rsidR="00104545" w:rsidRPr="00CF2435" w:rsidRDefault="00104545" w:rsidP="00EB5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6F590190" w14:textId="77777777" w:rsidR="00104545" w:rsidRPr="005779A3" w:rsidRDefault="00104545" w:rsidP="00EB51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  <w:r w:rsidRPr="005779A3">
              <w:rPr>
                <w:rStyle w:val="-"/>
                <w:rFonts w:cstheme="minorHAnsi"/>
                <w:noProof/>
                <w:color w:val="000000" w:themeColor="text1"/>
              </w:rPr>
              <w:t>Ωφελούμενοι</w:t>
            </w:r>
          </w:p>
          <w:p w14:paraId="449DD45E" w14:textId="77777777" w:rsidR="00104545" w:rsidRPr="00CF2435" w:rsidRDefault="00104545" w:rsidP="00EB5126">
            <w:pPr>
              <w:pStyle w:val="a4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</w:tr>
      <w:tr w:rsidR="00886C08" w:rsidRPr="00CF2435" w14:paraId="79CAD30F" w14:textId="77777777" w:rsidTr="008262CE">
        <w:trPr>
          <w:trHeight w:val="3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EDEDED" w:themeFill="accent3" w:themeFillTint="33"/>
          </w:tcPr>
          <w:p w14:paraId="278FAE68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1D3C4FDB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2BF095AE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04C602C0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0B33EA98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723DF83A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24B3978A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00B01E97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27FFBE9D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7EFADBD0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520C3C18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1892C9C3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557325E7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54E00641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05A879CB" w14:textId="77777777" w:rsidR="00104545" w:rsidRPr="00CF243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2B55083C" w14:textId="77777777" w:rsidR="00104545" w:rsidRPr="002F3400" w:rsidRDefault="00104545" w:rsidP="00EB5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/>
                <w:bCs/>
                <w:noProof/>
                <w:color w:val="000000" w:themeColor="text1"/>
              </w:rPr>
            </w:pPr>
            <w:r w:rsidRPr="002F3400">
              <w:rPr>
                <w:rStyle w:val="-"/>
                <w:rFonts w:cstheme="minorHAnsi"/>
                <w:b/>
                <w:bCs/>
                <w:noProof/>
                <w:color w:val="C45911" w:themeColor="accent2" w:themeShade="BF"/>
              </w:rPr>
              <w:t>Κύριοι Πόροι (</w:t>
            </w:r>
            <w:r w:rsidRPr="002F3400">
              <w:rPr>
                <w:rStyle w:val="-"/>
                <w:rFonts w:cstheme="minorHAnsi"/>
                <w:b/>
                <w:bCs/>
                <w:noProof/>
                <w:color w:val="C45911" w:themeColor="accent2" w:themeShade="BF"/>
                <w:lang w:val="en-US"/>
              </w:rPr>
              <w:t>6</w:t>
            </w:r>
            <w:r w:rsidRPr="002F3400">
              <w:rPr>
                <w:rStyle w:val="-"/>
                <w:rFonts w:cstheme="minorHAnsi"/>
                <w:b/>
                <w:bCs/>
                <w:noProof/>
                <w:color w:val="C45911" w:themeColor="accent2" w:themeShade="BF"/>
              </w:rPr>
              <w:t>)</w:t>
            </w:r>
          </w:p>
          <w:p w14:paraId="7829B511" w14:textId="77777777" w:rsidR="00104545" w:rsidRPr="00CF2435" w:rsidRDefault="00104545" w:rsidP="00EB5126">
            <w:pPr>
              <w:pStyle w:val="a4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EDEDED" w:themeFill="accent3" w:themeFillTint="33"/>
          </w:tcPr>
          <w:p w14:paraId="7314541E" w14:textId="77777777" w:rsidR="00104545" w:rsidRPr="00CF2435" w:rsidRDefault="00104545" w:rsidP="00EB5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6DEC0858" w14:textId="77777777" w:rsidR="00104545" w:rsidRPr="002F3400" w:rsidRDefault="00104545" w:rsidP="00EB5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/>
                <w:bCs/>
                <w:noProof/>
                <w:color w:val="000000" w:themeColor="text1"/>
              </w:rPr>
            </w:pPr>
            <w:r w:rsidRPr="002F3400">
              <w:rPr>
                <w:rStyle w:val="-"/>
                <w:rFonts w:cstheme="minorHAnsi"/>
                <w:b/>
                <w:bCs/>
                <w:noProof/>
                <w:color w:val="FF0000"/>
              </w:rPr>
              <w:t>Κανάλια (</w:t>
            </w:r>
            <w:r w:rsidRPr="002F3400">
              <w:rPr>
                <w:rStyle w:val="-"/>
                <w:rFonts w:cstheme="minorHAnsi"/>
                <w:b/>
                <w:bCs/>
                <w:noProof/>
                <w:color w:val="FF0000"/>
                <w:lang w:val="en-US"/>
              </w:rPr>
              <w:t>3</w:t>
            </w:r>
            <w:r w:rsidRPr="002F3400">
              <w:rPr>
                <w:rStyle w:val="-"/>
                <w:rFonts w:cstheme="minorHAnsi"/>
                <w:b/>
                <w:bCs/>
                <w:noProof/>
                <w:color w:val="FF0000"/>
              </w:rPr>
              <w:t>)</w:t>
            </w:r>
          </w:p>
          <w:p w14:paraId="13090524" w14:textId="77777777" w:rsidR="00104545" w:rsidRPr="00CF2435" w:rsidRDefault="00104545" w:rsidP="00EB5126">
            <w:pPr>
              <w:pStyle w:val="a4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  <w:r w:rsidRPr="00CF2435">
              <w:rPr>
                <w:rStyle w:val="-"/>
                <w:rFonts w:cstheme="minorHAnsi"/>
                <w:noProof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vMerge/>
            <w:shd w:val="clear" w:color="auto" w:fill="EDEDED" w:themeFill="accent3" w:themeFillTint="33"/>
          </w:tcPr>
          <w:p w14:paraId="5C170294" w14:textId="77777777" w:rsidR="00104545" w:rsidRPr="00CF2435" w:rsidRDefault="00104545" w:rsidP="00EB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</w:tr>
      <w:tr w:rsidR="00104545" w:rsidRPr="00FB6443" w14:paraId="27C1A06F" w14:textId="77777777" w:rsidTr="008262CE">
        <w:trPr>
          <w:trHeight w:val="5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gridSpan w:val="2"/>
            <w:shd w:val="clear" w:color="auto" w:fill="EDEDED" w:themeFill="accent3" w:themeFillTint="33"/>
          </w:tcPr>
          <w:p w14:paraId="750FEAD8" w14:textId="77777777" w:rsidR="00104545" w:rsidRPr="00CF243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7EB15F2B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  <w:r w:rsidRPr="002F3400">
              <w:rPr>
                <w:rStyle w:val="-"/>
                <w:rFonts w:cstheme="minorHAnsi"/>
                <w:noProof/>
                <w:color w:val="2F5496" w:themeColor="accent1" w:themeShade="BF"/>
              </w:rPr>
              <w:t>Δομή Κόστους (</w:t>
            </w:r>
            <w:r w:rsidRPr="002F3400">
              <w:rPr>
                <w:rStyle w:val="-"/>
                <w:rFonts w:cstheme="minorHAnsi"/>
                <w:noProof/>
                <w:color w:val="2F5496" w:themeColor="accent1" w:themeShade="BF"/>
                <w:lang w:val="en-US"/>
              </w:rPr>
              <w:t>9</w:t>
            </w:r>
            <w:r w:rsidRPr="002F3400">
              <w:rPr>
                <w:rStyle w:val="-"/>
                <w:rFonts w:cstheme="minorHAnsi"/>
                <w:noProof/>
                <w:color w:val="2F5496" w:themeColor="accent1" w:themeShade="BF"/>
              </w:rPr>
              <w:t>)</w:t>
            </w:r>
          </w:p>
          <w:p w14:paraId="3F128663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5DCA3CB8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30019717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61618214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3A978439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76DC5388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50C3FEE3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1127B73B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7A357161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3A7FD299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400F394A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0D4D60DF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034B663A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789F3DC6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14E5A53A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2C1E1633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3B6F49C0" w14:textId="77777777" w:rsidR="00104545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2F5496" w:themeColor="accent1" w:themeShade="BF"/>
              </w:rPr>
            </w:pPr>
          </w:p>
          <w:p w14:paraId="6FE274E1" w14:textId="77777777" w:rsidR="00104545" w:rsidRPr="002F3400" w:rsidRDefault="00104545" w:rsidP="00EB5126">
            <w:pPr>
              <w:rPr>
                <w:rStyle w:val="-"/>
                <w:rFonts w:cstheme="minorHAnsi"/>
                <w:b w:val="0"/>
                <w:bCs w:val="0"/>
                <w:noProof/>
                <w:color w:val="000000" w:themeColor="text1"/>
              </w:rPr>
            </w:pPr>
          </w:p>
          <w:p w14:paraId="759CFAD1" w14:textId="77777777" w:rsidR="0010454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224F0A0E" w14:textId="77777777" w:rsidR="00104545" w:rsidRPr="00CF2435" w:rsidRDefault="00104545" w:rsidP="00EB5126">
            <w:pPr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9747" w:type="dxa"/>
            <w:gridSpan w:val="4"/>
            <w:shd w:val="clear" w:color="auto" w:fill="EDEDED" w:themeFill="accent3" w:themeFillTint="33"/>
          </w:tcPr>
          <w:p w14:paraId="4D4184BD" w14:textId="77777777" w:rsidR="00104545" w:rsidRPr="00CF2435" w:rsidRDefault="00104545" w:rsidP="00EB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  <w:p w14:paraId="658E35B4" w14:textId="77777777" w:rsidR="00104545" w:rsidRPr="002F3400" w:rsidRDefault="00104545" w:rsidP="00EB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b/>
                <w:bCs/>
                <w:noProof/>
                <w:color w:val="000000" w:themeColor="text1"/>
              </w:rPr>
            </w:pPr>
            <w:r w:rsidRPr="002F3400">
              <w:rPr>
                <w:rStyle w:val="-"/>
                <w:rFonts w:cstheme="minorHAnsi"/>
                <w:b/>
                <w:bCs/>
                <w:noProof/>
                <w:color w:val="538135" w:themeColor="accent6" w:themeShade="BF"/>
              </w:rPr>
              <w:t>Ροές Εσόδων (</w:t>
            </w:r>
            <w:r w:rsidRPr="002F3400">
              <w:rPr>
                <w:rStyle w:val="-"/>
                <w:rFonts w:cstheme="minorHAnsi"/>
                <w:b/>
                <w:bCs/>
                <w:noProof/>
                <w:color w:val="538135" w:themeColor="accent6" w:themeShade="BF"/>
                <w:lang w:val="en-US"/>
              </w:rPr>
              <w:t>5</w:t>
            </w:r>
            <w:r w:rsidRPr="002F3400">
              <w:rPr>
                <w:rStyle w:val="-"/>
                <w:rFonts w:cstheme="minorHAnsi"/>
                <w:b/>
                <w:bCs/>
                <w:noProof/>
                <w:color w:val="538135" w:themeColor="accent6" w:themeShade="BF"/>
              </w:rPr>
              <w:t>)</w:t>
            </w:r>
          </w:p>
          <w:p w14:paraId="1BAF1B93" w14:textId="77777777" w:rsidR="00104545" w:rsidRPr="00CF2435" w:rsidRDefault="00104545" w:rsidP="00EB5126">
            <w:pPr>
              <w:pStyle w:val="a4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-"/>
                <w:rFonts w:cstheme="minorHAnsi"/>
                <w:noProof/>
                <w:color w:val="000000" w:themeColor="text1"/>
              </w:rPr>
            </w:pPr>
          </w:p>
        </w:tc>
      </w:tr>
      <w:tr w:rsidR="00104545" w:rsidRPr="00FB6443" w14:paraId="44F48125" w14:textId="77777777" w:rsidTr="00886C08">
        <w:trPr>
          <w:trHeight w:val="5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5" w:type="dxa"/>
            <w:gridSpan w:val="6"/>
            <w:shd w:val="clear" w:color="auto" w:fill="EDEDED" w:themeFill="accent3" w:themeFillTint="33"/>
          </w:tcPr>
          <w:p w14:paraId="021D8A1E" w14:textId="77777777" w:rsidR="00104545" w:rsidRDefault="00104545" w:rsidP="00EB5126">
            <w:pPr>
              <w:jc w:val="center"/>
              <w:rPr>
                <w:rStyle w:val="-"/>
                <w:rFonts w:cstheme="minorHAnsi"/>
                <w:b w:val="0"/>
                <w:bCs w:val="0"/>
                <w:noProof/>
                <w:color w:val="7030A0"/>
              </w:rPr>
            </w:pPr>
          </w:p>
          <w:p w14:paraId="038CA076" w14:textId="209E8AC5" w:rsidR="00104545" w:rsidRPr="00CF2435" w:rsidRDefault="00104545" w:rsidP="00E559EE">
            <w:pPr>
              <w:jc w:val="center"/>
              <w:rPr>
                <w:rStyle w:val="-"/>
                <w:rFonts w:cstheme="minorHAnsi"/>
                <w:noProof/>
                <w:color w:val="000000" w:themeColor="text1"/>
              </w:rPr>
            </w:pPr>
            <w:r w:rsidRPr="002F3400">
              <w:rPr>
                <w:rStyle w:val="-"/>
                <w:rFonts w:cstheme="minorHAnsi"/>
                <w:noProof/>
                <w:color w:val="7030A0"/>
              </w:rPr>
              <w:t>Δεικτες Κοινωνικού Αντικτύπου (1</w:t>
            </w:r>
            <w:r w:rsidRPr="002F3400">
              <w:rPr>
                <w:rStyle w:val="-"/>
                <w:rFonts w:cstheme="minorHAnsi"/>
                <w:noProof/>
                <w:color w:val="7030A0"/>
                <w:lang w:val="en-US"/>
              </w:rPr>
              <w:t>0</w:t>
            </w:r>
            <w:r w:rsidRPr="002F3400">
              <w:rPr>
                <w:rStyle w:val="-"/>
                <w:rFonts w:cstheme="minorHAnsi"/>
                <w:noProof/>
                <w:color w:val="7030A0"/>
              </w:rPr>
              <w:t>)</w:t>
            </w:r>
          </w:p>
        </w:tc>
      </w:tr>
    </w:tbl>
    <w:p w14:paraId="1BA7FB88" w14:textId="77777777" w:rsidR="00104545" w:rsidRDefault="00104545" w:rsidP="00E559EE"/>
    <w:sectPr w:rsidR="00104545" w:rsidSect="008262CE">
      <w:headerReference w:type="default" r:id="rId7"/>
      <w:footerReference w:type="default" r:id="rId8"/>
      <w:pgSz w:w="16838" w:h="23811" w:code="8"/>
      <w:pgMar w:top="267" w:right="536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5B93" w14:textId="77777777" w:rsidR="008262CE" w:rsidRDefault="008262CE" w:rsidP="008262CE">
      <w:pPr>
        <w:spacing w:after="0" w:line="240" w:lineRule="auto"/>
      </w:pPr>
      <w:r>
        <w:separator/>
      </w:r>
    </w:p>
  </w:endnote>
  <w:endnote w:type="continuationSeparator" w:id="0">
    <w:p w14:paraId="6B0882FC" w14:textId="77777777" w:rsidR="008262CE" w:rsidRDefault="008262CE" w:rsidP="0082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3AAE" w14:textId="15495E10" w:rsidR="008262CE" w:rsidRDefault="008262CE">
    <w:pPr>
      <w:pStyle w:val="a6"/>
    </w:pPr>
    <w:r>
      <w:rPr>
        <w:noProof/>
        <w:lang w:eastAsia="el-GR"/>
      </w:rPr>
      <w:drawing>
        <wp:inline distT="0" distB="0" distL="0" distR="0" wp14:anchorId="5C38A11F" wp14:editId="3383861C">
          <wp:extent cx="7953375" cy="965835"/>
          <wp:effectExtent l="0" t="0" r="9525" b="5715"/>
          <wp:docPr id="1110987859" name="Εικόνα 1110987859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046995" name="Εικόνα 647046995" descr="Εικόνα που περιέχει κείμενο, γραμματοσειρά, στιγμιότυπο οθόνης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3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FF33B" w14:textId="77777777" w:rsidR="008262CE" w:rsidRDefault="008262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0BAE" w14:textId="77777777" w:rsidR="008262CE" w:rsidRDefault="008262CE" w:rsidP="008262CE">
      <w:pPr>
        <w:spacing w:after="0" w:line="240" w:lineRule="auto"/>
      </w:pPr>
      <w:r>
        <w:separator/>
      </w:r>
    </w:p>
  </w:footnote>
  <w:footnote w:type="continuationSeparator" w:id="0">
    <w:p w14:paraId="41C69C43" w14:textId="77777777" w:rsidR="008262CE" w:rsidRDefault="008262CE" w:rsidP="0082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0EC2" w14:textId="58DCD179" w:rsidR="008262CE" w:rsidRPr="008262CE" w:rsidRDefault="008262CE" w:rsidP="008262CE">
    <w:pPr>
      <w:pStyle w:val="a5"/>
      <w:rPr>
        <w:rFonts w:ascii="Calibri" w:eastAsiaTheme="minorEastAsia" w:hAnsi="Calibri" w:cs="Calibri"/>
        <w:i/>
        <w:sz w:val="18"/>
        <w:szCs w:val="18"/>
        <w:lang w:val="el-GR"/>
      </w:rPr>
    </w:pPr>
    <w:r w:rsidRPr="00684105">
      <w:rPr>
        <w:rFonts w:ascii="Tahoma" w:hAnsi="Tahoma" w:cs="Tahoma"/>
        <w:b/>
        <w:bCs/>
        <w:noProof/>
        <w:sz w:val="20"/>
        <w:szCs w:val="20"/>
        <w:lang w:eastAsia="el-GR"/>
      </w:rPr>
      <w:drawing>
        <wp:inline distT="0" distB="0" distL="0" distR="0" wp14:anchorId="4479EB68" wp14:editId="1448D90A">
          <wp:extent cx="2190750" cy="1181100"/>
          <wp:effectExtent l="0" t="0" r="0" b="0"/>
          <wp:docPr id="1946807271" name="Εικόνα 1946807271" descr="\\pdc1\lhxiarxeia\MASTER PRESALES 2018\ΑΣΔΑ 9.5 ΚΑΛΟ\ΓΡΑΦΙΣΤΙΚΗ\logo\LogoFor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1\lhxiarxeia\MASTER PRESALES 2018\ΑΣΔΑ 9.5 ΚΑΛΟ\ΓΡΑΦΙΣΤΙΚΗ\logo\LogoFor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2CE">
      <w:rPr>
        <w:rFonts w:ascii="Calibri" w:eastAsiaTheme="minorEastAsia" w:hAnsi="Calibri" w:cs="Calibri"/>
        <w:i/>
        <w:sz w:val="18"/>
        <w:szCs w:val="18"/>
        <w:lang w:val="el-GR"/>
      </w:rPr>
      <w:t xml:space="preserve"> </w:t>
    </w:r>
  </w:p>
  <w:p w14:paraId="0532B239" w14:textId="4EEDE49B" w:rsidR="008262CE" w:rsidRDefault="008262CE">
    <w:pPr>
      <w:pStyle w:val="a5"/>
    </w:pPr>
  </w:p>
  <w:p w14:paraId="0699CB33" w14:textId="77777777" w:rsidR="008262CE" w:rsidRDefault="008262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45"/>
    <w:rsid w:val="00104545"/>
    <w:rsid w:val="005F16D0"/>
    <w:rsid w:val="008262CE"/>
    <w:rsid w:val="008356F5"/>
    <w:rsid w:val="00886C08"/>
    <w:rsid w:val="00C92140"/>
    <w:rsid w:val="00E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5D883"/>
  <w15:chartTrackingRefBased/>
  <w15:docId w15:val="{AE090FD5-FDC0-40FA-A9E0-6A31C499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45"/>
    <w:rPr>
      <w:kern w:val="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ettre d'introduction,Paragrafo elenco,List Paragraph1,1st level - Bullet List Paragraph,Fiche List Paragraph,Dot pt,No Spacing1,List Paragraph Char Char Char,Indicator Text,Numbered Para 1,Bullet 1,F5 List Paragraph,Bullet Points,bl11"/>
    <w:basedOn w:val="a"/>
    <w:link w:val="Char"/>
    <w:uiPriority w:val="34"/>
    <w:qFormat/>
    <w:rsid w:val="00104545"/>
    <w:pPr>
      <w:ind w:left="720"/>
      <w:contextualSpacing/>
    </w:pPr>
    <w:rPr>
      <w:lang w:val="el-GR"/>
    </w:rPr>
  </w:style>
  <w:style w:type="character" w:customStyle="1" w:styleId="Char">
    <w:name w:val="Παράγραφος λίστας Char"/>
    <w:aliases w:val="Lettre d'introduction Char,Paragrafo elenco Char,List Paragraph1 Char,1st level - Bullet List Paragraph Char,Fiche List Paragraph Char,Dot pt Char,No Spacing1 Char,List Paragraph Char Char Char Char,Indicator Text Char,bl11 Char"/>
    <w:link w:val="a4"/>
    <w:uiPriority w:val="34"/>
    <w:qFormat/>
    <w:locked/>
    <w:rsid w:val="00104545"/>
    <w:rPr>
      <w:kern w:val="0"/>
      <w14:ligatures w14:val="none"/>
    </w:rPr>
  </w:style>
  <w:style w:type="character" w:styleId="-">
    <w:name w:val="Hyperlink"/>
    <w:basedOn w:val="a0"/>
    <w:uiPriority w:val="99"/>
    <w:unhideWhenUsed/>
    <w:rsid w:val="00104545"/>
    <w:rPr>
      <w:color w:val="0563C1" w:themeColor="hyperlink"/>
      <w:u w:val="single"/>
    </w:rPr>
  </w:style>
  <w:style w:type="table" w:styleId="1-6">
    <w:name w:val="Grid Table 1 Light Accent 6"/>
    <w:basedOn w:val="a1"/>
    <w:uiPriority w:val="46"/>
    <w:rsid w:val="00886C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886C0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886C0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Char0"/>
    <w:uiPriority w:val="99"/>
    <w:unhideWhenUsed/>
    <w:rsid w:val="00826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262CE"/>
    <w:rPr>
      <w:kern w:val="0"/>
      <w:lang w:val="en-GB"/>
      <w14:ligatures w14:val="none"/>
    </w:rPr>
  </w:style>
  <w:style w:type="paragraph" w:styleId="a6">
    <w:name w:val="footer"/>
    <w:basedOn w:val="a"/>
    <w:link w:val="Char1"/>
    <w:uiPriority w:val="99"/>
    <w:unhideWhenUsed/>
    <w:rsid w:val="00826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262CE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A2E0-7713-4E66-9F27-D0247637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367</Characters>
  <Application>Microsoft Office Word</Application>
  <DocSecurity>4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ΕΛΛΗ  ΔΕΛΛΑΤΟΛΑ</dc:creator>
  <cp:keywords/>
  <dc:description/>
  <cp:lastModifiedBy>Evangelos Giannoulatos</cp:lastModifiedBy>
  <cp:revision>2</cp:revision>
  <dcterms:created xsi:type="dcterms:W3CDTF">2024-02-27T10:51:00Z</dcterms:created>
  <dcterms:modified xsi:type="dcterms:W3CDTF">2024-02-27T10:51:00Z</dcterms:modified>
</cp:coreProperties>
</file>